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6B9F0736" w14:textId="72475CF9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I-ZP.271.</w:t>
      </w:r>
      <w:r w:rsidR="001B25B5">
        <w:rPr>
          <w:rFonts w:ascii="Arial" w:eastAsia="Times New Roman" w:hAnsi="Arial"/>
          <w:b/>
          <w:bCs/>
          <w:sz w:val="21"/>
          <w:szCs w:val="21"/>
        </w:rPr>
        <w:t>4</w:t>
      </w:r>
      <w:r w:rsidRPr="00D9476A">
        <w:rPr>
          <w:rFonts w:ascii="Arial" w:eastAsia="Times New Roman" w:hAnsi="Arial"/>
          <w:b/>
          <w:bCs/>
          <w:sz w:val="21"/>
          <w:szCs w:val="21"/>
        </w:rPr>
        <w:t>.202</w:t>
      </w:r>
      <w:r w:rsidR="001B25B5">
        <w:rPr>
          <w:rFonts w:ascii="Arial" w:eastAsia="Times New Roman" w:hAnsi="Arial"/>
          <w:b/>
          <w:bCs/>
          <w:sz w:val="21"/>
          <w:szCs w:val="21"/>
        </w:rPr>
        <w:t>5</w:t>
      </w:r>
    </w:p>
    <w:p w14:paraId="40636DB1" w14:textId="77777777" w:rsidR="00AC33FE" w:rsidRDefault="00D9476A" w:rsidP="00AC33FE">
      <w:pPr>
        <w:autoSpaceDE w:val="0"/>
        <w:autoSpaceDN w:val="0"/>
        <w:adjustRightInd w:val="0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Zamawiający: </w:t>
      </w:r>
    </w:p>
    <w:p w14:paraId="64AF9FD2" w14:textId="64C3A37A" w:rsidR="00DA51A6" w:rsidRPr="00AC33FE" w:rsidRDefault="00AC33FE" w:rsidP="00AC33FE">
      <w:pPr>
        <w:autoSpaceDE w:val="0"/>
        <w:autoSpaceDN w:val="0"/>
        <w:adjustRightInd w:val="0"/>
        <w:spacing w:line="360" w:lineRule="auto"/>
        <w:rPr>
          <w:rFonts w:ascii="Arial" w:eastAsia="Times New Roman" w:hAnsi="Arial"/>
          <w:b/>
          <w:bCs/>
          <w:sz w:val="21"/>
          <w:szCs w:val="21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Gmina  Radzyń Podlaski</w:t>
      </w:r>
    </w:p>
    <w:p w14:paraId="6F213853" w14:textId="77777777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Ul. Warszawska 32</w:t>
      </w:r>
    </w:p>
    <w:p w14:paraId="077B74D3" w14:textId="54161B46" w:rsidR="00AC33FE" w:rsidRDefault="00AC33FE" w:rsidP="00AC33FE">
      <w:pPr>
        <w:autoSpaceDE w:val="0"/>
        <w:autoSpaceDN w:val="0"/>
        <w:adjustRightInd w:val="0"/>
        <w:spacing w:line="36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21-300 Radzyń Podlaski</w:t>
      </w:r>
    </w:p>
    <w:p w14:paraId="382A9194" w14:textId="77777777" w:rsid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1B25B5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8AF97EB" w14:textId="532A6049" w:rsidR="004E2CFE" w:rsidRPr="001B25B5" w:rsidRDefault="004E2CFE" w:rsidP="001B25B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B25B5">
        <w:rPr>
          <w:rFonts w:ascii="Times New Roman" w:eastAsia="Times New Roman" w:hAnsi="Times New Roman" w:cs="Times New Roman"/>
          <w:bCs/>
          <w:sz w:val="24"/>
          <w:szCs w:val="24"/>
        </w:rPr>
        <w:t>Na potrzeby postępowania o udzielenie zamówienia publicznego pn</w:t>
      </w:r>
      <w:bookmarkStart w:id="0" w:name="_Hlk58770796"/>
      <w:bookmarkStart w:id="1" w:name="_Hlk199490293"/>
      <w:r w:rsidR="001B25B5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1B25B5" w:rsidRPr="001B25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25B5" w:rsidRPr="001B25B5">
        <w:rPr>
          <w:rFonts w:ascii="Times New Roman" w:hAnsi="Times New Roman" w:cs="Times New Roman"/>
          <w:b/>
          <w:bCs/>
          <w:sz w:val="24"/>
          <w:szCs w:val="24"/>
        </w:rPr>
        <w:t>Modernizacja (przebudowa) drogi dojazdowej do gruntów rolnych w m. Branica Radzyńska dz. ew. nr 296 na terenie Gminy Radzyń Podlaski</w:t>
      </w:r>
      <w:bookmarkEnd w:id="1"/>
      <w:r w:rsidR="001B25B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25B5">
        <w:rPr>
          <w:rFonts w:ascii="Times New Roman" w:eastAsia="Times New Roman" w:hAnsi="Times New Roman" w:cs="Times New Roman"/>
          <w:bCs/>
          <w:sz w:val="24"/>
          <w:szCs w:val="24"/>
        </w:rPr>
        <w:t>prowadzonego przez</w:t>
      </w:r>
      <w:r w:rsidR="00DA51A6" w:rsidRPr="001B25B5">
        <w:rPr>
          <w:rFonts w:ascii="Times New Roman" w:eastAsia="Times New Roman" w:hAnsi="Times New Roman" w:cs="Times New Roman"/>
          <w:bCs/>
          <w:sz w:val="24"/>
          <w:szCs w:val="24"/>
        </w:rPr>
        <w:t xml:space="preserve"> Gminę Radzyń Podlaski</w:t>
      </w:r>
      <w:r w:rsidRPr="001B25B5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bookmarkEnd w:id="0"/>
    <w:p w14:paraId="6363E83D" w14:textId="77777777" w:rsidR="004E2CFE" w:rsidRPr="00515B1E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02DCFF8D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lastRenderedPageBreak/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>
        <w:rPr>
          <w:rFonts w:ascii="Times New Roman" w:eastAsia="Times New Roman" w:hAnsi="Times New Roman" w:cs="Times New Roman"/>
          <w:sz w:val="24"/>
          <w:szCs w:val="24"/>
        </w:rPr>
        <w:t xml:space="preserve"> pierwszy i drugi</w:t>
      </w:r>
    </w:p>
    <w:p w14:paraId="25F5FC9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7A52AFAA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C17FF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pierwszy/ </w:t>
      </w:r>
      <w:proofErr w:type="spellStart"/>
      <w:r w:rsidR="00CC17FF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drugi(wybrać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4EF57" w14:textId="77777777" w:rsidR="003C209F" w:rsidRDefault="003C209F" w:rsidP="00E92796">
      <w:r>
        <w:separator/>
      </w:r>
    </w:p>
  </w:endnote>
  <w:endnote w:type="continuationSeparator" w:id="0">
    <w:p w14:paraId="3B761180" w14:textId="77777777" w:rsidR="003C209F" w:rsidRDefault="003C209F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B3558" w14:textId="77777777" w:rsidR="003C209F" w:rsidRDefault="003C209F" w:rsidP="00E92796">
      <w:r>
        <w:separator/>
      </w:r>
    </w:p>
  </w:footnote>
  <w:footnote w:type="continuationSeparator" w:id="0">
    <w:p w14:paraId="0B484B09" w14:textId="77777777" w:rsidR="003C209F" w:rsidRDefault="003C209F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49F03F83" w:rsidR="00810AA4" w:rsidRDefault="00810A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171A8"/>
    <w:rsid w:val="00024754"/>
    <w:rsid w:val="000664F3"/>
    <w:rsid w:val="0009108C"/>
    <w:rsid w:val="000A249D"/>
    <w:rsid w:val="000D7FC5"/>
    <w:rsid w:val="0015163B"/>
    <w:rsid w:val="00197F9C"/>
    <w:rsid w:val="001B25B5"/>
    <w:rsid w:val="002C2751"/>
    <w:rsid w:val="002E4FBB"/>
    <w:rsid w:val="003216B8"/>
    <w:rsid w:val="003C209F"/>
    <w:rsid w:val="003F531B"/>
    <w:rsid w:val="004007FF"/>
    <w:rsid w:val="00416CF1"/>
    <w:rsid w:val="004E2CFE"/>
    <w:rsid w:val="004E2D54"/>
    <w:rsid w:val="00515B1E"/>
    <w:rsid w:val="00552FB8"/>
    <w:rsid w:val="00553C7E"/>
    <w:rsid w:val="00572500"/>
    <w:rsid w:val="006D5AB8"/>
    <w:rsid w:val="0073384D"/>
    <w:rsid w:val="007946A3"/>
    <w:rsid w:val="007B57FB"/>
    <w:rsid w:val="007F7427"/>
    <w:rsid w:val="00810AA4"/>
    <w:rsid w:val="00857A1E"/>
    <w:rsid w:val="00877E0A"/>
    <w:rsid w:val="008C1D42"/>
    <w:rsid w:val="008F7387"/>
    <w:rsid w:val="00910DC6"/>
    <w:rsid w:val="00917522"/>
    <w:rsid w:val="00933125"/>
    <w:rsid w:val="00941005"/>
    <w:rsid w:val="00941CC1"/>
    <w:rsid w:val="00990C87"/>
    <w:rsid w:val="009F4E69"/>
    <w:rsid w:val="00A10F27"/>
    <w:rsid w:val="00A47335"/>
    <w:rsid w:val="00A47C58"/>
    <w:rsid w:val="00A811AB"/>
    <w:rsid w:val="00AC02FE"/>
    <w:rsid w:val="00AC33FE"/>
    <w:rsid w:val="00B32A99"/>
    <w:rsid w:val="00B34F39"/>
    <w:rsid w:val="00B82061"/>
    <w:rsid w:val="00C023B4"/>
    <w:rsid w:val="00CC17FF"/>
    <w:rsid w:val="00D44C4D"/>
    <w:rsid w:val="00D50E46"/>
    <w:rsid w:val="00D9476A"/>
    <w:rsid w:val="00DA0360"/>
    <w:rsid w:val="00DA51A6"/>
    <w:rsid w:val="00DA5AD0"/>
    <w:rsid w:val="00E7745C"/>
    <w:rsid w:val="00E92796"/>
    <w:rsid w:val="00E95C13"/>
    <w:rsid w:val="00EA58B3"/>
    <w:rsid w:val="00EB4C5E"/>
    <w:rsid w:val="00F26715"/>
    <w:rsid w:val="00F63A6C"/>
    <w:rsid w:val="00F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291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Aleksandra Belniak</cp:lastModifiedBy>
  <cp:revision>20</cp:revision>
  <dcterms:created xsi:type="dcterms:W3CDTF">2021-06-10T09:13:00Z</dcterms:created>
  <dcterms:modified xsi:type="dcterms:W3CDTF">2025-05-30T08:11:00Z</dcterms:modified>
</cp:coreProperties>
</file>